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9B12" w14:textId="77777777" w:rsidR="002B5389" w:rsidRPr="0013485A" w:rsidRDefault="009F1753">
      <w:pPr>
        <w:rPr>
          <w:b/>
        </w:rPr>
      </w:pPr>
      <w:r w:rsidRPr="0013485A">
        <w:rPr>
          <w:b/>
        </w:rPr>
        <w:t>Souhrn rozpočtu na realizaci projektu v rámci Nadačního fondu UP, druhá výzva</w:t>
      </w:r>
    </w:p>
    <w:p w14:paraId="2EA4BB03" w14:textId="77777777" w:rsidR="009F1753" w:rsidRDefault="009F1753"/>
    <w:p w14:paraId="00A721C8" w14:textId="77777777" w:rsidR="009F1753" w:rsidRDefault="009F1753">
      <w:r>
        <w:t>1. Náklady na materiál nutný pro realizaci projektu (odhad cen včetně DPH):</w:t>
      </w:r>
    </w:p>
    <w:p w14:paraId="26C7B845" w14:textId="77777777" w:rsidR="009F1753" w:rsidRDefault="009F1753">
      <w:r>
        <w:t>transfekční reagens (chemikálie): 20 000,-</w:t>
      </w:r>
    </w:p>
    <w:p w14:paraId="56F4F4E6" w14:textId="77777777" w:rsidR="009F1753" w:rsidRDefault="009F1753">
      <w:r>
        <w:t xml:space="preserve">kultivační média pro buňky (10 balení): 8500,- </w:t>
      </w:r>
    </w:p>
    <w:p w14:paraId="0E640BFD" w14:textId="77777777" w:rsidR="009F1753" w:rsidRDefault="009F1753">
      <w:r>
        <w:t xml:space="preserve">Optimem (speciální médium pro </w:t>
      </w:r>
      <w:proofErr w:type="spellStart"/>
      <w:r>
        <w:t>transfekované</w:t>
      </w:r>
      <w:proofErr w:type="spellEnd"/>
      <w:r>
        <w:t xml:space="preserve"> buňky): 1100,-</w:t>
      </w:r>
    </w:p>
    <w:p w14:paraId="2F2C9E69" w14:textId="77777777" w:rsidR="009F1753" w:rsidRDefault="009F1753">
      <w:r>
        <w:t xml:space="preserve">Náklady koupi </w:t>
      </w:r>
      <w:proofErr w:type="spellStart"/>
      <w:r>
        <w:t>primerů</w:t>
      </w:r>
      <w:proofErr w:type="spellEnd"/>
      <w:r>
        <w:t xml:space="preserve"> pro PCR a </w:t>
      </w:r>
      <w:proofErr w:type="spellStart"/>
      <w:r>
        <w:t>sekvenování</w:t>
      </w:r>
      <w:proofErr w:type="spellEnd"/>
      <w:r>
        <w:t xml:space="preserve"> DNA (cena jedné </w:t>
      </w:r>
      <w:proofErr w:type="spellStart"/>
      <w:r>
        <w:t>sekvenace</w:t>
      </w:r>
      <w:proofErr w:type="spellEnd"/>
      <w:r>
        <w:t xml:space="preserve"> je okolo 110,- a cena jednoho </w:t>
      </w:r>
      <w:proofErr w:type="spellStart"/>
      <w:r>
        <w:t>primeru</w:t>
      </w:r>
      <w:proofErr w:type="spellEnd"/>
      <w:r>
        <w:t xml:space="preserve"> pro PCR je okolo 300,-): 5400,-  </w:t>
      </w:r>
    </w:p>
    <w:p w14:paraId="5DC5F025" w14:textId="18D92D00" w:rsidR="009F1753" w:rsidRDefault="00486FC9">
      <w:r>
        <w:t>Fl</w:t>
      </w:r>
      <w:r w:rsidR="009F1753">
        <w:t>u</w:t>
      </w:r>
      <w:r>
        <w:t>o</w:t>
      </w:r>
      <w:r w:rsidR="009F1753">
        <w:t xml:space="preserve">rescenční reagens pro detekci FLASH </w:t>
      </w:r>
      <w:proofErr w:type="spellStart"/>
      <w:r w:rsidR="009F1753">
        <w:t>TAGu</w:t>
      </w:r>
      <w:proofErr w:type="spellEnd"/>
      <w:r w:rsidR="009F1753">
        <w:t>: 22 000,-</w:t>
      </w:r>
    </w:p>
    <w:p w14:paraId="0D9A98A8" w14:textId="77777777" w:rsidR="009F1753" w:rsidRDefault="009F1753"/>
    <w:p w14:paraId="7EDF1701" w14:textId="77777777" w:rsidR="009F1753" w:rsidRDefault="009F1753">
      <w:r>
        <w:t>Celkové náklady na materiál: 57 000,-</w:t>
      </w:r>
      <w:bookmarkStart w:id="0" w:name="_GoBack"/>
      <w:bookmarkEnd w:id="0"/>
    </w:p>
    <w:p w14:paraId="4F82877C" w14:textId="77777777" w:rsidR="009F1753" w:rsidRDefault="009F1753"/>
    <w:p w14:paraId="5D947F47" w14:textId="77777777" w:rsidR="009F1753" w:rsidRDefault="009F1753">
      <w:r>
        <w:t>Požadovaná částka z Nadačního fondu UP: 57 000,-</w:t>
      </w:r>
    </w:p>
    <w:sectPr w:rsidR="009F1753" w:rsidSect="001C6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53"/>
    <w:rsid w:val="0013485A"/>
    <w:rsid w:val="001C68E9"/>
    <w:rsid w:val="002B5389"/>
    <w:rsid w:val="00486FC9"/>
    <w:rsid w:val="009F1753"/>
    <w:rsid w:val="00A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F9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Macintosh Word</Application>
  <DocSecurity>0</DocSecurity>
  <Lines>4</Lines>
  <Paragraphs>1</Paragraphs>
  <ScaleCrop>false</ScaleCrop>
  <Company>UP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Geleticova</dc:creator>
  <cp:keywords/>
  <dc:description/>
  <cp:lastModifiedBy>Jaroslava Geleticova</cp:lastModifiedBy>
  <cp:revision>3</cp:revision>
  <dcterms:created xsi:type="dcterms:W3CDTF">2016-03-23T15:04:00Z</dcterms:created>
  <dcterms:modified xsi:type="dcterms:W3CDTF">2016-03-24T11:01:00Z</dcterms:modified>
</cp:coreProperties>
</file>